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17235" w14:textId="4E8861D0" w:rsidR="00F046CE" w:rsidRPr="00E72897" w:rsidRDefault="00E72897" w:rsidP="00E72897">
      <w:proofErr w:type="spellStart"/>
      <w:r>
        <w:rPr>
          <w:rFonts w:ascii="Calibri" w:hAnsi="Calibri" w:cs="Calibri"/>
          <w:color w:val="222222"/>
          <w:shd w:val="clear" w:color="auto" w:fill="FFFFFF"/>
        </w:rPr>
        <w:t>Универзитет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у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Крагујевцу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у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сарадњи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са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компанијом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Complete Genomics MGI и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Фондацијом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Ана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и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Владе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Дивац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организује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онлајн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презентацију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стипендија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за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студенте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завршних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година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основних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мастер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и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докторских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студија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која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ће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се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одржати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10.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априла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2024.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године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са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почетком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у 13.00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часова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.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Приступ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презентацији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се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налази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на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следећем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линку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>: </w:t>
      </w:r>
      <w:hyperlink r:id="rId4" w:tgtFrame="_blank" w:history="1">
        <w:r>
          <w:rPr>
            <w:rStyle w:val="Hyperlink"/>
            <w:rFonts w:ascii="Calibri" w:hAnsi="Calibri" w:cs="Calibri"/>
            <w:color w:val="0563C1"/>
            <w:shd w:val="clear" w:color="auto" w:fill="FFFFFF"/>
          </w:rPr>
          <w:t>https://us06web.zoom.us/j/85215190658 </w:t>
        </w:r>
      </w:hyperlink>
      <w:r>
        <w:rPr>
          <w:rFonts w:ascii="Calibri" w:hAnsi="Calibri" w:cs="Calibri"/>
          <w:color w:val="222222"/>
          <w:shd w:val="clear" w:color="auto" w:fill="FFFFFF"/>
        </w:rPr>
        <w:t>.</w:t>
      </w:r>
      <w:r>
        <w:rPr>
          <w:rFonts w:ascii="Calibri" w:hAnsi="Calibri" w:cs="Calibri"/>
          <w:color w:val="222222"/>
          <w:shd w:val="clear" w:color="auto" w:fill="FFFFFF"/>
        </w:rPr>
        <w:br/>
        <w:t> </w:t>
      </w:r>
      <w:r>
        <w:rPr>
          <w:rFonts w:ascii="Calibri" w:hAnsi="Calibri" w:cs="Calibri"/>
          <w:color w:val="222222"/>
          <w:shd w:val="clear" w:color="auto" w:fill="FFFFFF"/>
        </w:rPr>
        <w:br/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Овај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програм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ће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подржати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студенте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Природно-математичког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факултета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Факултета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инжењерских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наука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Факултета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техничких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наука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и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Факултета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медицинских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наука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Универзитета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у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Крагујевцу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који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тренутно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студирају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или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у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будућности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желе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да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се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усаврше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у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областима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геномике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или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биоинформатике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>.</w:t>
      </w:r>
      <w:r>
        <w:rPr>
          <w:rFonts w:ascii="Calibri" w:hAnsi="Calibri" w:cs="Calibri"/>
          <w:color w:val="222222"/>
          <w:shd w:val="clear" w:color="auto" w:fill="FFFFFF"/>
        </w:rPr>
        <w:br/>
        <w:t> </w:t>
      </w:r>
      <w:r>
        <w:rPr>
          <w:rFonts w:ascii="Calibri" w:hAnsi="Calibri" w:cs="Calibri"/>
          <w:color w:val="222222"/>
          <w:shd w:val="clear" w:color="auto" w:fill="FFFFFF"/>
        </w:rPr>
        <w:br/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За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најуспешније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кандидате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биће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обезбеђена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месечна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новчана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стипендија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у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трајању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једне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академске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године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>.</w:t>
      </w:r>
      <w:r>
        <w:rPr>
          <w:rFonts w:ascii="Calibri" w:hAnsi="Calibri" w:cs="Calibri"/>
          <w:color w:val="222222"/>
          <w:shd w:val="clear" w:color="auto" w:fill="FFFFFF"/>
        </w:rPr>
        <w:br/>
        <w:t> </w:t>
      </w:r>
      <w:r>
        <w:rPr>
          <w:rFonts w:ascii="Calibri" w:hAnsi="Calibri" w:cs="Calibri"/>
          <w:color w:val="222222"/>
          <w:shd w:val="clear" w:color="auto" w:fill="FFFFFF"/>
        </w:rPr>
        <w:br/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Више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детаља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можете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наћи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у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вести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објављеној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на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сајту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Универзитета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коју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можете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преузети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>: </w:t>
      </w:r>
      <w:hyperlink r:id="rId5" w:tgtFrame="_blank" w:history="1">
        <w:r>
          <w:rPr>
            <w:rStyle w:val="Hyperlink"/>
            <w:rFonts w:ascii="Calibri" w:hAnsi="Calibri" w:cs="Calibri"/>
            <w:color w:val="0563C1"/>
            <w:shd w:val="clear" w:color="auto" w:fill="FFFFFF"/>
          </w:rPr>
          <w:t>https://www.kg.ac.rs/vest.php?vest_je=4718</w:t>
        </w:r>
      </w:hyperlink>
      <w:r w:rsidR="00F046CE" w:rsidRPr="00E72897">
        <w:t xml:space="preserve"> </w:t>
      </w:r>
    </w:p>
    <w:sectPr w:rsidR="00F046CE" w:rsidRPr="00E72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CE"/>
    <w:rsid w:val="000D3DB5"/>
    <w:rsid w:val="001104F1"/>
    <w:rsid w:val="005D7C4B"/>
    <w:rsid w:val="00911D96"/>
    <w:rsid w:val="00C2489E"/>
    <w:rsid w:val="00D3174A"/>
    <w:rsid w:val="00D90AE2"/>
    <w:rsid w:val="00E72897"/>
    <w:rsid w:val="00EF4303"/>
    <w:rsid w:val="00F046CE"/>
    <w:rsid w:val="00F1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43830"/>
  <w15:chartTrackingRefBased/>
  <w15:docId w15:val="{AD2D8F1C-402E-47EB-B0CD-9ADAA85D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2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g.ac.rs/vest.php?vest_je=4718" TargetMode="External"/><Relationship Id="rId4" Type="http://schemas.openxmlformats.org/officeDocument/2006/relationships/hyperlink" Target="https://us06web.zoom.us/j/852151906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Milikić</dc:creator>
  <cp:keywords/>
  <dc:description/>
  <cp:lastModifiedBy>Jelena Ivic</cp:lastModifiedBy>
  <cp:revision>2</cp:revision>
  <dcterms:created xsi:type="dcterms:W3CDTF">2024-04-04T09:11:00Z</dcterms:created>
  <dcterms:modified xsi:type="dcterms:W3CDTF">2024-04-04T09:11:00Z</dcterms:modified>
</cp:coreProperties>
</file>